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250"/>
        <w:gridCol w:w="1644"/>
        <w:gridCol w:w="5734"/>
      </w:tblGrid>
      <w:tr w:rsidR="005F550B" w14:paraId="708A6A29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334" w14:textId="77777777" w:rsidR="005F550B" w:rsidRDefault="005F550B">
            <w:bookmarkStart w:id="0" w:name="_Hlk201960144"/>
            <w:r>
              <w:t>Melissa Diego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C330" w14:textId="77777777" w:rsidR="005F550B" w:rsidRDefault="005F550B">
            <w:r>
              <w:t>Consigliere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E55A" w14:textId="26853174" w:rsidR="005F550B" w:rsidRDefault="005F550B">
            <w:r>
              <w:t>10</w:t>
            </w:r>
            <w:r>
              <w:t xml:space="preserve">0,00 </w:t>
            </w:r>
            <w:r>
              <w:t xml:space="preserve">    compenso es lingua italiana</w:t>
            </w:r>
          </w:p>
        </w:tc>
        <w:bookmarkEnd w:id="0"/>
      </w:tr>
    </w:tbl>
    <w:p w14:paraId="7D7B9827" w14:textId="77777777" w:rsidR="008000E3" w:rsidRDefault="008000E3"/>
    <w:sectPr w:rsidR="00800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E6"/>
    <w:rsid w:val="005D5D8E"/>
    <w:rsid w:val="005F550B"/>
    <w:rsid w:val="008000E3"/>
    <w:rsid w:val="0088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6266"/>
  <w15:chartTrackingRefBased/>
  <w15:docId w15:val="{C6751F41-B728-496F-A5FA-4CA0DDD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550B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867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67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67E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67E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67E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67E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67E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67E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67E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6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6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6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67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67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67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67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67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67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6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6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67E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6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67E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67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67E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67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6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67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67E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F55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Tesoriera | O.P.I. - GO</dc:creator>
  <cp:keywords/>
  <dc:description/>
  <cp:lastModifiedBy>Tesoriera | O.P.I. - GO</cp:lastModifiedBy>
  <cp:revision>2</cp:revision>
  <dcterms:created xsi:type="dcterms:W3CDTF">2026-07-14T10:49:00Z</dcterms:created>
  <dcterms:modified xsi:type="dcterms:W3CDTF">2026-07-14T10:50:00Z</dcterms:modified>
</cp:coreProperties>
</file>