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70" w:rsidRDefault="00DA1E30" w:rsidP="006C5570">
      <w:pPr>
        <w:jc w:val="right"/>
      </w:pPr>
      <w:r>
        <w:rPr>
          <w:noProof/>
          <w:color w:val="000000"/>
          <w:sz w:val="27"/>
          <w:szCs w:val="27"/>
          <w:shd w:val="clear" w:color="auto" w:fill="FFFFFF"/>
          <w:lang w:eastAsia="it-IT"/>
        </w:rPr>
        <w:drawing>
          <wp:inline distT="0" distB="0" distL="0" distR="0">
            <wp:extent cx="733425" cy="733425"/>
            <wp:effectExtent l="19050" t="0" r="9525" b="0"/>
            <wp:docPr id="1" name="Immagine 1" descr="C:\Users\Proprietario\Documents\IFOTES\Congresses\Logo IFOTES congre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ocuments\IFOTES\Congresses\Logo IFOTES congress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3B" w:rsidRPr="006C5570" w:rsidRDefault="008F1B3B" w:rsidP="006C5570">
      <w:pPr>
        <w:pStyle w:val="Titolo3"/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beforeAutospacing="0" w:after="90" w:afterAutospacing="0"/>
        <w:rPr>
          <w:color w:val="000000"/>
          <w:lang w:val="en-US"/>
        </w:rPr>
      </w:pPr>
      <w:r w:rsidRPr="006C5570">
        <w:rPr>
          <w:color w:val="000000"/>
          <w:lang w:val="en-US"/>
        </w:rPr>
        <w:t>IFOTES INTERNATIONAL CONGRESSES</w:t>
      </w:r>
      <w:r w:rsidR="006C5570">
        <w:rPr>
          <w:color w:val="000000"/>
          <w:lang w:val="en-US"/>
        </w:rPr>
        <w:t xml:space="preserve">                                        </w:t>
      </w:r>
    </w:p>
    <w:p w:rsidR="00A10FE2" w:rsidRPr="008F1B3B" w:rsidRDefault="008F1B3B" w:rsidP="008F1B3B">
      <w:pPr>
        <w:spacing w:after="0"/>
        <w:rPr>
          <w:color w:val="000000"/>
          <w:sz w:val="27"/>
          <w:szCs w:val="27"/>
          <w:shd w:val="clear" w:color="auto" w:fill="FFFFFF"/>
          <w:lang w:val="en-US"/>
        </w:rPr>
      </w:pPr>
      <w:r w:rsidRPr="008F1B3B">
        <w:rPr>
          <w:color w:val="000000"/>
          <w:sz w:val="27"/>
          <w:szCs w:val="27"/>
          <w:shd w:val="clear" w:color="auto" w:fill="FFFFFF"/>
          <w:lang w:val="en-US"/>
        </w:rPr>
        <w:t>1967: Brussels – Belgium. Foundation of IFOTES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1970: Stockholm – Sweden.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“The liberating dialogue”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19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73: Geneva – Switzerland.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“Service to the caller”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>1976: Berlin – Germany.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 xml:space="preserve"> “Possibilities and limits of interventions in the case of a crisis”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1979: Reims – France.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“Solitude and suicide”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19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82: York – Great Britain.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“People in crises: challenge and response”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1985: Rome – Italy.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“Possibilities of help in crises - Place of the volunteer in our society”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1988: Helsinki – Finland.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“The TES for whom, for what and how?”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1991: Ams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terdam – The Netherlands.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“Meeting - Encounter”</w:t>
      </w:r>
      <w:r w:rsidRPr="008F1B3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1994: Jerusalem – Israel.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“Help and Hope”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1997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Lindau</w:t>
      </w:r>
      <w:proofErr w:type="spellEnd"/>
      <w:r>
        <w:rPr>
          <w:color w:val="000000"/>
          <w:sz w:val="27"/>
          <w:szCs w:val="27"/>
          <w:shd w:val="clear" w:color="auto" w:fill="FFFFFF"/>
          <w:lang w:val="en-US"/>
        </w:rPr>
        <w:t xml:space="preserve"> – Germany.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“No barriers, no boundaries”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2000: Seville – Spain.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“What hope for the coming millennium”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2</w:t>
      </w:r>
      <w:r>
        <w:rPr>
          <w:color w:val="000000"/>
          <w:sz w:val="27"/>
          <w:szCs w:val="27"/>
          <w:shd w:val="clear" w:color="auto" w:fill="FFFFFF"/>
          <w:lang w:val="en-US"/>
        </w:rPr>
        <w:t>003: Ljubljana – Slovenia.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 xml:space="preserve"> “The joy of living”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2007: Prato – Italy.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“Emotional Health – a new consciousness”</w:t>
      </w:r>
      <w:r w:rsidRPr="008F1B3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8F1B3B">
        <w:rPr>
          <w:color w:val="000000"/>
          <w:sz w:val="27"/>
          <w:szCs w:val="27"/>
          <w:lang w:val="en-US"/>
        </w:rPr>
        <w:br/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2010: Vienn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a – Austria.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“Listening for Peace – exploring alternatives to violence”</w:t>
      </w:r>
      <w:r w:rsidRPr="008F1B3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2013: Goteborg – Sweden. </w:t>
      </w:r>
      <w:r w:rsidRPr="008F1B3B">
        <w:rPr>
          <w:color w:val="000000"/>
          <w:sz w:val="27"/>
          <w:szCs w:val="27"/>
          <w:shd w:val="clear" w:color="auto" w:fill="FFFFFF"/>
          <w:lang w:val="en-US"/>
        </w:rPr>
        <w:t>“Vulnerability as a challenge”</w:t>
      </w:r>
    </w:p>
    <w:p w:rsidR="008F1B3B" w:rsidRDefault="008F1B3B" w:rsidP="00DA1E30">
      <w:pPr>
        <w:spacing w:after="0"/>
        <w:rPr>
          <w:sz w:val="27"/>
          <w:szCs w:val="27"/>
          <w:lang w:val="en-US"/>
        </w:rPr>
      </w:pPr>
      <w:r w:rsidRPr="008F1B3B">
        <w:rPr>
          <w:sz w:val="27"/>
          <w:szCs w:val="27"/>
          <w:lang w:val="en-US"/>
        </w:rPr>
        <w:t>2016: Aachen – Germany. “</w:t>
      </w:r>
      <w:r>
        <w:rPr>
          <w:sz w:val="27"/>
          <w:szCs w:val="27"/>
          <w:lang w:val="en-US"/>
        </w:rPr>
        <w:t>F</w:t>
      </w:r>
      <w:r w:rsidRPr="008F1B3B">
        <w:rPr>
          <w:sz w:val="27"/>
          <w:szCs w:val="27"/>
          <w:lang w:val="en-US"/>
        </w:rPr>
        <w:t xml:space="preserve">or life to go on. </w:t>
      </w:r>
      <w:r>
        <w:rPr>
          <w:sz w:val="27"/>
          <w:szCs w:val="27"/>
          <w:lang w:val="en-US"/>
        </w:rPr>
        <w:t>50 years of providing emotional support</w:t>
      </w:r>
      <w:r w:rsidRPr="008F1B3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and preventing suicide”</w:t>
      </w:r>
    </w:p>
    <w:p w:rsidR="00DA1E30" w:rsidRDefault="00DA1E30">
      <w:p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2019: Udine – Italy. “Leaving Loneliness – Building Relationships”</w:t>
      </w:r>
    </w:p>
    <w:sectPr w:rsidR="00DA1E30" w:rsidSect="001D7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F1B3B"/>
    <w:rsid w:val="00003C0C"/>
    <w:rsid w:val="001D7D0F"/>
    <w:rsid w:val="004D3A77"/>
    <w:rsid w:val="006C5570"/>
    <w:rsid w:val="007A57B3"/>
    <w:rsid w:val="00895E2A"/>
    <w:rsid w:val="008C6159"/>
    <w:rsid w:val="008F1B3B"/>
    <w:rsid w:val="00A35C12"/>
    <w:rsid w:val="00A96F9C"/>
    <w:rsid w:val="00DA1E30"/>
    <w:rsid w:val="00E16A62"/>
    <w:rsid w:val="00E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D0F"/>
  </w:style>
  <w:style w:type="paragraph" w:styleId="Titolo3">
    <w:name w:val="heading 3"/>
    <w:basedOn w:val="Normale"/>
    <w:link w:val="Titolo3Carattere"/>
    <w:uiPriority w:val="9"/>
    <w:qFormat/>
    <w:rsid w:val="008F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F1B3B"/>
  </w:style>
  <w:style w:type="character" w:customStyle="1" w:styleId="Titolo3Carattere">
    <w:name w:val="Titolo 3 Carattere"/>
    <w:basedOn w:val="Carpredefinitoparagrafo"/>
    <w:link w:val="Titolo3"/>
    <w:uiPriority w:val="9"/>
    <w:rsid w:val="008F1B3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6C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2019-12-03T11:12:00Z</dcterms:created>
  <dcterms:modified xsi:type="dcterms:W3CDTF">2019-12-03T11:15:00Z</dcterms:modified>
</cp:coreProperties>
</file>